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button-color-scheme---quick-reference"/>
    <w:p>
      <w:pPr>
        <w:pStyle w:val="Heading1"/>
      </w:pPr>
      <w:r>
        <w:t xml:space="preserve">Button Color Scheme - Quick Reference</w:t>
      </w:r>
    </w:p>
    <w:bookmarkStart w:id="25" w:name="color-system-simplified"/>
    <w:p>
      <w:pPr>
        <w:pStyle w:val="Heading2"/>
      </w:pPr>
      <w:r>
        <w:t xml:space="preserve">5 Color System (Simplified)</w:t>
      </w:r>
    </w:p>
    <w:bookmarkStart w:id="20" w:name="green---00b050"/>
    <w:p>
      <w:pPr>
        <w:pStyle w:val="Heading3"/>
      </w:pPr>
      <w:r>
        <w:t xml:space="preserve">🟢 GREEN - #00b050</w:t>
      </w:r>
    </w:p>
    <w:p>
      <w:pPr>
        <w:pStyle w:val="FirstParagraph"/>
      </w:pPr>
      <w:r>
        <w:rPr>
          <w:b/>
          <w:bCs/>
        </w:rPr>
        <w:t xml:space="preserve">Purpose</w:t>
      </w:r>
      <w:r>
        <w:t xml:space="preserve">: Positive, creative actions</w:t>
      </w:r>
      <w:r>
        <w:br/>
      </w:r>
      <w:r>
        <w:rPr>
          <w:b/>
          <w:bCs/>
        </w:rPr>
        <w:t xml:space="preserve">Buttons</w:t>
      </w:r>
      <w:r>
        <w:t xml:space="preserve">:</w:t>
      </w:r>
      <w:r>
        <w:t xml:space="preserve"> </w:t>
      </w:r>
      <w:r>
        <w:rPr>
          <w:rStyle w:val="VerbatimChar"/>
        </w:rPr>
        <w:t xml:space="preserve">btn-create</w:t>
      </w:r>
      <w:r>
        <w:t xml:space="preserve">,</w:t>
      </w:r>
      <w:r>
        <w:t xml:space="preserve"> </w:t>
      </w:r>
      <w:r>
        <w:rPr>
          <w:rStyle w:val="VerbatimChar"/>
        </w:rPr>
        <w:t xml:space="preserve">btn-add</w:t>
      </w:r>
      <w:r>
        <w:t xml:space="preserve">,</w:t>
      </w:r>
      <w:r>
        <w:t xml:space="preserve"> </w:t>
      </w:r>
      <w:r>
        <w:rPr>
          <w:rStyle w:val="VerbatimChar"/>
        </w:rPr>
        <w:t xml:space="preserve">btn-approve</w:t>
      </w:r>
      <w:r>
        <w:br/>
      </w:r>
      <w:r>
        <w:rPr>
          <w:b/>
          <w:bCs/>
        </w:rPr>
        <w:t xml:space="preserve">Badges</w:t>
      </w:r>
      <w:r>
        <w:t xml:space="preserve">:</w:t>
      </w:r>
      <w:r>
        <w:t xml:space="preserve"> </w:t>
      </w:r>
      <w:r>
        <w:rPr>
          <w:rStyle w:val="VerbatimChar"/>
        </w:rPr>
        <w:t xml:space="preserve">badge-create</w:t>
      </w:r>
      <w:r>
        <w:t xml:space="preserve">,</w:t>
      </w:r>
      <w:r>
        <w:t xml:space="preserve"> </w:t>
      </w:r>
      <w:r>
        <w:rPr>
          <w:rStyle w:val="VerbatimChar"/>
        </w:rPr>
        <w:t xml:space="preserve">badge-approve</w:t>
      </w:r>
      <w:r>
        <w:t xml:space="preserve">,</w:t>
      </w:r>
      <w:r>
        <w:t xml:space="preserve"> </w:t>
      </w:r>
      <w:r>
        <w:rPr>
          <w:rStyle w:val="VerbatimChar"/>
        </w:rPr>
        <w:t xml:space="preserve">badge-success</w:t>
      </w:r>
      <w:r>
        <w:br/>
      </w:r>
      <w:r>
        <w:rPr>
          <w:b/>
          <w:bCs/>
        </w:rPr>
        <w:t xml:space="preserve">Examples</w:t>
      </w:r>
      <w:r>
        <w:t xml:space="preserve">: Create New, Add Item, Approve Request</w:t>
      </w:r>
    </w:p>
    <w:p>
      <w:r>
        <w:pict>
          <v:rect style="width:0;height:1.5pt" o:hralign="center" o:hrstd="t" o:hr="t"/>
        </w:pict>
      </w:r>
    </w:p>
    <w:bookmarkEnd w:id="20"/>
    <w:bookmarkStart w:id="21" w:name="blue---348fe2"/>
    <w:p>
      <w:pPr>
        <w:pStyle w:val="Heading3"/>
      </w:pPr>
      <w:r>
        <w:t xml:space="preserve">🔵 BLUE - #348fe2</w:t>
      </w:r>
    </w:p>
    <w:p>
      <w:pPr>
        <w:pStyle w:val="FirstParagraph"/>
      </w:pPr>
      <w:r>
        <w:rPr>
          <w:b/>
          <w:bCs/>
        </w:rPr>
        <w:t xml:space="preserve">Purpose</w:t>
      </w:r>
      <w:r>
        <w:t xml:space="preserve">: Primary, safe, informational actions</w:t>
      </w:r>
      <w:r>
        <w:br/>
      </w:r>
      <w:r>
        <w:rPr>
          <w:b/>
          <w:bCs/>
        </w:rPr>
        <w:t xml:space="preserve">Buttons</w:t>
      </w:r>
      <w:r>
        <w:t xml:space="preserve">:</w:t>
      </w:r>
      <w:r>
        <w:t xml:space="preserve"> </w:t>
      </w:r>
      <w:r>
        <w:rPr>
          <w:rStyle w:val="VerbatimChar"/>
        </w:rPr>
        <w:t xml:space="preserve">btn-save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btn-send</w:t>
      </w:r>
      <w:r>
        <w:t xml:space="preserve">,</w:t>
      </w:r>
      <w:r>
        <w:t xml:space="preserve"> </w:t>
      </w:r>
      <w:r>
        <w:rPr>
          <w:rStyle w:val="VerbatimChar"/>
        </w:rPr>
        <w:t xml:space="preserve">btn-email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btn-print</w:t>
      </w:r>
      <w:r>
        <w:t xml:space="preserve">,</w:t>
      </w:r>
      <w:r>
        <w:t xml:space="preserve"> </w:t>
      </w:r>
      <w:r>
        <w:rPr>
          <w:rStyle w:val="VerbatimChar"/>
        </w:rPr>
        <w:t xml:space="preserve">btn-export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btn-download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btn-view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btn-details</w:t>
      </w:r>
      <w:r>
        <w:br/>
      </w:r>
      <w:r>
        <w:rPr>
          <w:b/>
          <w:bCs/>
        </w:rPr>
        <w:t xml:space="preserve">Badges</w:t>
      </w:r>
      <w:r>
        <w:t xml:space="preserve">:</w:t>
      </w:r>
      <w:r>
        <w:t xml:space="preserve"> </w:t>
      </w:r>
      <w:r>
        <w:rPr>
          <w:rStyle w:val="VerbatimChar"/>
        </w:rPr>
        <w:t xml:space="preserve">badge-save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badge-print</w:t>
      </w:r>
      <w:r>
        <w:t xml:space="preserve">,</w:t>
      </w:r>
      <w:r>
        <w:t xml:space="preserve"> </w:t>
      </w:r>
      <w:r>
        <w:rPr>
          <w:rStyle w:val="VerbatimChar"/>
        </w:rPr>
        <w:t xml:space="preserve">badge-info</w:t>
      </w:r>
      <w:r>
        <w:br/>
      </w:r>
      <w:r>
        <w:rPr>
          <w:b/>
          <w:bCs/>
        </w:rPr>
        <w:t xml:space="preserve">Examples</w:t>
      </w:r>
      <w:r>
        <w:t xml:space="preserve">: Save, Send Email, Print, Export, View Details</w:t>
      </w:r>
    </w:p>
    <w:p>
      <w:r>
        <w:pict>
          <v:rect style="width:0;height:1.5pt" o:hralign="center" o:hrstd="t" o:hr="t"/>
        </w:pict>
      </w:r>
    </w:p>
    <w:bookmarkEnd w:id="21"/>
    <w:bookmarkStart w:id="22" w:name="yellow---ffc107"/>
    <w:p>
      <w:pPr>
        <w:pStyle w:val="Heading3"/>
      </w:pPr>
      <w:r>
        <w:t xml:space="preserve">🟡 YELLOW - #ffc107</w:t>
      </w:r>
    </w:p>
    <w:p>
      <w:pPr>
        <w:pStyle w:val="FirstParagraph"/>
      </w:pPr>
      <w:r>
        <w:rPr>
          <w:b/>
          <w:bCs/>
        </w:rPr>
        <w:t xml:space="preserve">Purpose</w:t>
      </w:r>
      <w:r>
        <w:t xml:space="preserve">: Warning, modification actions</w:t>
      </w:r>
      <w:r>
        <w:br/>
      </w:r>
      <w:r>
        <w:rPr>
          <w:b/>
          <w:bCs/>
        </w:rPr>
        <w:t xml:space="preserve">Buttons</w:t>
      </w:r>
      <w:r>
        <w:t xml:space="preserve">:</w:t>
      </w:r>
      <w:r>
        <w:t xml:space="preserve"> </w:t>
      </w:r>
      <w:r>
        <w:rPr>
          <w:rStyle w:val="VerbatimChar"/>
        </w:rPr>
        <w:t xml:space="preserve">btn-edit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btn-update</w:t>
      </w:r>
      <w:r>
        <w:br/>
      </w:r>
      <w:r>
        <w:rPr>
          <w:b/>
          <w:bCs/>
        </w:rPr>
        <w:t xml:space="preserve">Badges</w:t>
      </w:r>
      <w:r>
        <w:t xml:space="preserve">:</w:t>
      </w:r>
      <w:r>
        <w:t xml:space="preserve"> </w:t>
      </w:r>
      <w:r>
        <w:rPr>
          <w:rStyle w:val="VerbatimChar"/>
        </w:rPr>
        <w:t xml:space="preserve">badge-edit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badge-pending</w:t>
      </w:r>
      <w:r>
        <w:t xml:space="preserve">,</w:t>
      </w:r>
      <w:r>
        <w:t xml:space="preserve"> </w:t>
      </w:r>
      <w:r>
        <w:rPr>
          <w:rStyle w:val="VerbatimChar"/>
        </w:rPr>
        <w:t xml:space="preserve">badge-warning</w:t>
      </w:r>
      <w:r>
        <w:br/>
      </w:r>
      <w:r>
        <w:rPr>
          <w:b/>
          <w:bCs/>
        </w:rPr>
        <w:t xml:space="preserve">Examples</w:t>
      </w:r>
      <w:r>
        <w:t xml:space="preserve">: Edit Record, Update Information</w:t>
      </w:r>
      <w:r>
        <w:br/>
      </w:r>
      <w:r>
        <w:rPr>
          <w:b/>
          <w:bCs/>
        </w:rPr>
        <w:t xml:space="preserve">Note</w:t>
      </w:r>
      <w:r>
        <w:t xml:space="preserve">: Hover uses black text for contrast</w:t>
      </w:r>
    </w:p>
    <w:p>
      <w:r>
        <w:pict>
          <v:rect style="width:0;height:1.5pt" o:hralign="center" o:hrstd="t" o:hr="t"/>
        </w:pict>
      </w:r>
    </w:p>
    <w:bookmarkEnd w:id="22"/>
    <w:bookmarkStart w:id="23" w:name="red---dc3545"/>
    <w:p>
      <w:pPr>
        <w:pStyle w:val="Heading3"/>
      </w:pPr>
      <w:r>
        <w:t xml:space="preserve">🔴 RED - #dc3545</w:t>
      </w:r>
    </w:p>
    <w:p>
      <w:pPr>
        <w:pStyle w:val="FirstParagraph"/>
      </w:pPr>
      <w:r>
        <w:rPr>
          <w:b/>
          <w:bCs/>
        </w:rPr>
        <w:t xml:space="preserve">Purpose</w:t>
      </w:r>
      <w:r>
        <w:t xml:space="preserve">: Danger, destructive, cancel actions</w:t>
      </w:r>
      <w:r>
        <w:br/>
      </w:r>
      <w:r>
        <w:rPr>
          <w:b/>
          <w:bCs/>
        </w:rPr>
        <w:t xml:space="preserve">Buttons</w:t>
      </w:r>
      <w:r>
        <w:t xml:space="preserve">:</w:t>
      </w:r>
      <w:r>
        <w:t xml:space="preserve"> </w:t>
      </w:r>
      <w:r>
        <w:rPr>
          <w:rStyle w:val="VerbatimChar"/>
        </w:rPr>
        <w:t xml:space="preserve">btn-delete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btn-remove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btn-reject</w:t>
      </w:r>
      <w:r>
        <w:t xml:space="preserve">,</w:t>
      </w:r>
      <w:r>
        <w:t xml:space="preserve"> </w:t>
      </w:r>
      <w:r>
        <w:rPr>
          <w:rStyle w:val="VerbatimChar"/>
        </w:rPr>
        <w:t xml:space="preserve">btn-cancel</w:t>
      </w:r>
      <w:r>
        <w:t xml:space="preserve">,</w:t>
      </w:r>
      <w:r>
        <w:t xml:space="preserve"> </w:t>
      </w:r>
      <w:r>
        <w:rPr>
          <w:rStyle w:val="VerbatimChar"/>
        </w:rPr>
        <w:t xml:space="preserve">btn-close-action</w:t>
      </w:r>
      <w:r>
        <w:br/>
      </w:r>
      <w:r>
        <w:rPr>
          <w:b/>
          <w:bCs/>
        </w:rPr>
        <w:t xml:space="preserve">Badges</w:t>
      </w:r>
      <w:r>
        <w:t xml:space="preserve">:</w:t>
      </w:r>
      <w:r>
        <w:t xml:space="preserve"> </w:t>
      </w:r>
      <w:r>
        <w:rPr>
          <w:rStyle w:val="VerbatimChar"/>
        </w:rPr>
        <w:t xml:space="preserve">badge-delete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badge-reject</w:t>
      </w:r>
      <w:r>
        <w:t xml:space="preserve">,</w:t>
      </w:r>
      <w:r>
        <w:t xml:space="preserve"> </w:t>
      </w:r>
      <w:r>
        <w:rPr>
          <w:rStyle w:val="VerbatimChar"/>
        </w:rPr>
        <w:t xml:space="preserve">badge-danger</w:t>
      </w:r>
      <w:r>
        <w:br/>
      </w:r>
      <w:r>
        <w:rPr>
          <w:b/>
          <w:bCs/>
        </w:rPr>
        <w:t xml:space="preserve">Examples</w:t>
      </w:r>
      <w:r>
        <w:t xml:space="preserve">: Delete Record, Remove Item, Reject Request, Cancel</w:t>
      </w:r>
    </w:p>
    <w:p>
      <w:r>
        <w:pict>
          <v:rect style="width:0;height:1.5pt" o:hralign="center" o:hrstd="t" o:hr="t"/>
        </w:pict>
      </w:r>
    </w:p>
    <w:bookmarkEnd w:id="23"/>
    <w:bookmarkStart w:id="24" w:name="gray---6c757d"/>
    <w:p>
      <w:pPr>
        <w:pStyle w:val="Heading3"/>
      </w:pPr>
      <w:r>
        <w:t xml:space="preserve">⚫ GRAY - #6c757d</w:t>
      </w:r>
    </w:p>
    <w:p>
      <w:pPr>
        <w:pStyle w:val="FirstParagraph"/>
      </w:pPr>
      <w:r>
        <w:rPr>
          <w:b/>
          <w:bCs/>
        </w:rPr>
        <w:t xml:space="preserve">Purpose</w:t>
      </w:r>
      <w:r>
        <w:t xml:space="preserve">: Neutral actions</w:t>
      </w:r>
      <w:r>
        <w:br/>
      </w:r>
      <w:r>
        <w:rPr>
          <w:b/>
          <w:bCs/>
        </w:rPr>
        <w:t xml:space="preserve">Buttons</w:t>
      </w:r>
      <w:r>
        <w:t xml:space="preserve">:</w:t>
      </w:r>
      <w:r>
        <w:t xml:space="preserve"> </w:t>
      </w:r>
      <w:r>
        <w:rPr>
          <w:rStyle w:val="VerbatimChar"/>
        </w:rPr>
        <w:t xml:space="preserve">btn-upload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btn-back</w:t>
      </w:r>
      <w:r>
        <w:t xml:space="preserve">,</w:t>
      </w:r>
      <w:r>
        <w:t xml:space="preserve"> </w:t>
      </w:r>
      <w:r>
        <w:rPr>
          <w:rStyle w:val="VerbatimChar"/>
        </w:rPr>
        <w:t xml:space="preserve">btn-return</w:t>
      </w:r>
      <w:r>
        <w:br/>
      </w:r>
      <w:r>
        <w:rPr>
          <w:b/>
          <w:bCs/>
        </w:rPr>
        <w:t xml:space="preserve">Badges</w:t>
      </w:r>
      <w:r>
        <w:t xml:space="preserve">:</w:t>
      </w:r>
      <w:r>
        <w:t xml:space="preserve"> </w:t>
      </w:r>
      <w:r>
        <w:rPr>
          <w:rStyle w:val="VerbatimChar"/>
        </w:rPr>
        <w:t xml:space="preserve">badge-inactive</w:t>
      </w:r>
      <w:r>
        <w:t xml:space="preserve">,</w:t>
      </w:r>
      <w:r>
        <w:t xml:space="preserve"> </w:t>
      </w:r>
      <w:r>
        <w:rPr>
          <w:rStyle w:val="VerbatimChar"/>
        </w:rPr>
        <w:t xml:space="preserve">badge-neutral</w:t>
      </w:r>
      <w:r>
        <w:br/>
      </w:r>
      <w:r>
        <w:rPr>
          <w:b/>
          <w:bCs/>
        </w:rPr>
        <w:t xml:space="preserve">Examples</w:t>
      </w:r>
      <w:r>
        <w:t xml:space="preserve">: Upload File, Back to List, Return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usage-examples"/>
    <w:p>
      <w:pPr>
        <w:pStyle w:val="Heading2"/>
      </w:pPr>
      <w:r>
        <w:t xml:space="preserve">Usage Examples</w:t>
      </w:r>
    </w:p>
    <w:p>
      <w:pPr>
        <w:pStyle w:val="SourceCode"/>
      </w:pPr>
      <w:r>
        <w:rPr>
          <w:rStyle w:val="CommentTok"/>
        </w:rPr>
        <w:t xml:space="preserve">&lt;!-- GREEN - Create --&gt;</w:t>
      </w:r>
      <w:r>
        <w:br/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button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"btn btn-create"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i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"fa fa-plus"</w:t>
      </w:r>
      <w:r>
        <w:rPr>
          <w:rStyle w:val="DataTypeTok"/>
        </w:rPr>
        <w:t xml:space="preserve">&gt;&lt;/</w:t>
      </w:r>
      <w:r>
        <w:rPr>
          <w:rStyle w:val="KeywordTok"/>
        </w:rPr>
        <w:t xml:space="preserve">i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 Create Customer</w:t>
      </w:r>
      <w:r>
        <w:br/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button</w:t>
      </w:r>
      <w:r>
        <w:rPr>
          <w:rStyle w:val="DataTypeTok"/>
        </w:rPr>
        <w:t xml:space="preserve">&gt;</w:t>
      </w:r>
      <w:r>
        <w:br/>
      </w:r>
      <w:r>
        <w:br/>
      </w:r>
      <w:r>
        <w:rPr>
          <w:rStyle w:val="CommentTok"/>
        </w:rPr>
        <w:t xml:space="preserve">&lt;!-- BLUE - Save --&gt;</w:t>
      </w:r>
      <w:r>
        <w:br/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button</w:t>
      </w:r>
      <w:r>
        <w:rPr>
          <w:rStyle w:val="OtherTok"/>
        </w:rPr>
        <w:t xml:space="preserve"> type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"submit"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"btn btn-save"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i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"fa fa-save"</w:t>
      </w:r>
      <w:r>
        <w:rPr>
          <w:rStyle w:val="DataTypeTok"/>
        </w:rPr>
        <w:t xml:space="preserve">&gt;&lt;/</w:t>
      </w:r>
      <w:r>
        <w:rPr>
          <w:rStyle w:val="KeywordTok"/>
        </w:rPr>
        <w:t xml:space="preserve">i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 Save Changes</w:t>
      </w:r>
      <w:r>
        <w:br/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button</w:t>
      </w:r>
      <w:r>
        <w:rPr>
          <w:rStyle w:val="DataTypeTok"/>
        </w:rPr>
        <w:t xml:space="preserve">&gt;</w:t>
      </w:r>
      <w:r>
        <w:br/>
      </w:r>
      <w:r>
        <w:br/>
      </w:r>
      <w:r>
        <w:rPr>
          <w:rStyle w:val="CommentTok"/>
        </w:rPr>
        <w:t xml:space="preserve">&lt;!-- YELLOW - Edit --&gt;</w:t>
      </w:r>
      <w:r>
        <w:br/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"/edit/123"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"btn btn-edit btn-sm"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i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"fa fa-edit"</w:t>
      </w:r>
      <w:r>
        <w:rPr>
          <w:rStyle w:val="DataTypeTok"/>
        </w:rPr>
        <w:t xml:space="preserve">&gt;&lt;/</w:t>
      </w:r>
      <w:r>
        <w:rPr>
          <w:rStyle w:val="KeywordTok"/>
        </w:rPr>
        <w:t xml:space="preserve">i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 Edit</w:t>
      </w:r>
      <w:r>
        <w:br/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  <w:r>
        <w:br/>
      </w:r>
      <w:r>
        <w:br/>
      </w:r>
      <w:r>
        <w:rPr>
          <w:rStyle w:val="CommentTok"/>
        </w:rPr>
        <w:t xml:space="preserve">&lt;!-- RED - Delete --&gt;</w:t>
      </w:r>
      <w:r>
        <w:br/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button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"btn btn-delete btn-sm"</w:t>
      </w:r>
      <w:r>
        <w:rPr>
          <w:rStyle w:val="OtherTok"/>
        </w:rPr>
        <w:t xml:space="preserve"> onclick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"confirmDelete(123)"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i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"fa fa-trash"</w:t>
      </w:r>
      <w:r>
        <w:rPr>
          <w:rStyle w:val="DataTypeTok"/>
        </w:rPr>
        <w:t xml:space="preserve">&gt;&lt;/</w:t>
      </w:r>
      <w:r>
        <w:rPr>
          <w:rStyle w:val="KeywordTok"/>
        </w:rPr>
        <w:t xml:space="preserve">i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 Delete</w:t>
      </w:r>
      <w:r>
        <w:br/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button</w:t>
      </w:r>
      <w:r>
        <w:rPr>
          <w:rStyle w:val="DataTypeTok"/>
        </w:rPr>
        <w:t xml:space="preserve">&gt;</w:t>
      </w:r>
      <w:r>
        <w:br/>
      </w:r>
      <w:r>
        <w:br/>
      </w:r>
      <w:r>
        <w:rPr>
          <w:rStyle w:val="CommentTok"/>
        </w:rPr>
        <w:t xml:space="preserve">&lt;!-- GRAY - Back --&gt;</w:t>
      </w:r>
      <w:r>
        <w:br/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"/customers"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"btn btn-back"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i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"fa fa-arrow-left"</w:t>
      </w:r>
      <w:r>
        <w:rPr>
          <w:rStyle w:val="DataTypeTok"/>
        </w:rPr>
        <w:t xml:space="preserve">&gt;&lt;/</w:t>
      </w:r>
      <w:r>
        <w:rPr>
          <w:rStyle w:val="KeywordTok"/>
        </w:rPr>
        <w:t xml:space="preserve">i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 Back</w:t>
      </w:r>
      <w:r>
        <w:br/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r>
        <w:pict>
          <v:rect style="width:0;height:1.5pt" o:hralign="center" o:hrstd="t" o:hr="t"/>
        </w:pict>
      </w:r>
    </w:p>
    <w:bookmarkEnd w:id="26"/>
    <w:bookmarkStart w:id="27" w:name="badges-always-solid"/>
    <w:p>
      <w:pPr>
        <w:pStyle w:val="Heading2"/>
      </w:pPr>
      <w:r>
        <w:t xml:space="preserve">Badges (Always Solid)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span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"badge badge-success"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Active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span</w:t>
      </w:r>
      <w:r>
        <w:rPr>
          <w:rStyle w:val="DataTypeTok"/>
        </w:rPr>
        <w:t xml:space="preserve">&gt;</w:t>
      </w:r>
      <w:r>
        <w:br/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span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"badge badge-pending"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Pending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span</w:t>
      </w:r>
      <w:r>
        <w:rPr>
          <w:rStyle w:val="DataTypeTok"/>
        </w:rPr>
        <w:t xml:space="preserve">&gt;</w:t>
      </w:r>
      <w:r>
        <w:br/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span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"badge badge-danger"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Cancelled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span</w:t>
      </w:r>
      <w:r>
        <w:rPr>
          <w:rStyle w:val="DataTypeTok"/>
        </w:rPr>
        <w:t xml:space="preserve">&gt;</w:t>
      </w:r>
      <w:r>
        <w:br/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span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"badge badge-info"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Sent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span</w:t>
      </w:r>
      <w:r>
        <w:rPr>
          <w:rStyle w:val="DataTypeTok"/>
        </w:rPr>
        <w:t xml:space="preserve">&gt;</w:t>
      </w:r>
      <w:r>
        <w:br/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span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"badge badge-inactive"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Inactive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span</w:t>
      </w:r>
      <w:r>
        <w:rPr>
          <w:rStyle w:val="DataTypeTok"/>
        </w:rPr>
        <w:t xml:space="preserve">&gt;</w:t>
      </w:r>
    </w:p>
    <w:p>
      <w:r>
        <w:pict>
          <v:rect style="width:0;height:1.5pt" o:hralign="center" o:hrstd="t" o:hr="t"/>
        </w:pict>
      </w:r>
    </w:p>
    <w:bookmarkEnd w:id="27"/>
    <w:bookmarkStart w:id="28" w:name="installation"/>
    <w:p>
      <w:pPr>
        <w:pStyle w:val="Heading2"/>
      </w:pPr>
      <w:r>
        <w:t xml:space="preserve">Installation</w:t>
      </w:r>
    </w:p>
    <w:p>
      <w:pPr>
        <w:pStyle w:val="FirstParagraph"/>
      </w:pPr>
      <w:r>
        <w:t xml:space="preserve">Add to your layout file (</w:t>
      </w:r>
      <w:r>
        <w:rPr>
          <w:rStyle w:val="VerbatimChar"/>
        </w:rPr>
        <w:t xml:space="preserve">views/layouts/app.php</w:t>
      </w:r>
      <w:r>
        <w:t xml:space="preserve">):</w:t>
      </w:r>
    </w:p>
    <w:p>
      <w:pPr>
        <w:pStyle w:val="SourceCode"/>
      </w:pPr>
      <w:r>
        <w:rPr>
          <w:rStyle w:val="OperatorTok"/>
        </w:rPr>
        <w:t xml:space="preserve">&lt;</w:t>
      </w:r>
      <w:r>
        <w:rPr>
          <w:rStyle w:val="FunctionTok"/>
        </w:rPr>
        <w:t xml:space="preserve">link</w:t>
      </w:r>
      <w:r>
        <w:rPr>
          <w:rStyle w:val="Normal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"&lt;?= asset('css/action-buttons.css') ?&gt;"</w:t>
      </w:r>
      <w:r>
        <w:rPr>
          <w:rStyle w:val="NormalTok"/>
        </w:rPr>
        <w:t xml:space="preserve"> rel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"stylesheet"</w:t>
      </w:r>
      <w:r>
        <w:rPr>
          <w:rStyle w:val="OperatorTok"/>
        </w:rPr>
        <w:t xml:space="preserve">&gt;</w:t>
      </w:r>
    </w:p>
    <w:p>
      <w:r>
        <w:pict>
          <v:rect style="width:0;height:1.5pt" o:hralign="center" o:hrstd="t" o:hr="t"/>
        </w:pict>
      </w:r>
    </w:p>
    <w:bookmarkEnd w:id="28"/>
    <w:bookmarkStart w:id="29" w:name="key-principles"/>
    <w:p>
      <w:pPr>
        <w:pStyle w:val="Heading2"/>
      </w:pPr>
      <w:r>
        <w:t xml:space="preserve">Key Principles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buttons are OUTLINE by default</w:t>
      </w:r>
      <w:r>
        <w:t xml:space="preserve"> </w:t>
      </w:r>
      <w:r>
        <w:t xml:space="preserve">(transparent background, colored border/text)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badges are SOLID</w:t>
      </w:r>
      <w:r>
        <w:t xml:space="preserve"> </w:t>
      </w:r>
      <w:r>
        <w:t xml:space="preserve">(filled background)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5 colors only</w:t>
      </w:r>
      <w:r>
        <w:t xml:space="preserve">: Red, Yellow, Green, Blue, Gray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Consistent mapping</w:t>
      </w:r>
      <w:r>
        <w:t xml:space="preserve">: Same action = same color everywhere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Semantic meaning</w:t>
      </w:r>
      <w:r>
        <w:t xml:space="preserve">: Color communicates intent</w:t>
      </w:r>
    </w:p>
    <w:p>
      <w:r>
        <w:pict>
          <v:rect style="width:0;height:1.5pt" o:hralign="center" o:hrstd="t" o:hr="t"/>
        </w:pict>
      </w:r>
    </w:p>
    <w:bookmarkEnd w:id="29"/>
    <w:bookmarkStart w:id="33" w:name="common-patterns"/>
    <w:p>
      <w:pPr>
        <w:pStyle w:val="Heading2"/>
      </w:pPr>
      <w:r>
        <w:t xml:space="preserve">Common Patterns</w:t>
      </w:r>
    </w:p>
    <w:bookmarkStart w:id="30" w:name="table-row-actions"/>
    <w:p>
      <w:pPr>
        <w:pStyle w:val="Heading3"/>
      </w:pPr>
      <w:r>
        <w:t xml:space="preserve">Table Row Actions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td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"text-end"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"/view/</w:t>
      </w:r>
      <w:r>
        <w:rPr>
          <w:rStyle w:val="ErrorTok"/>
        </w:rPr>
        <w:t xml:space="preserve">&lt;</w:t>
      </w:r>
      <w:r>
        <w:rPr>
          <w:rStyle w:val="StringTok"/>
        </w:rPr>
        <w:t xml:space="preserve">?= $id ?&gt;"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"btn btn-view btn-sm"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i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"fa fa-eye"</w:t>
      </w:r>
      <w:r>
        <w:rPr>
          <w:rStyle w:val="DataTypeTok"/>
        </w:rPr>
        <w:t xml:space="preserve">&gt;&lt;/</w:t>
      </w:r>
      <w:r>
        <w:rPr>
          <w:rStyle w:val="KeywordTok"/>
        </w:rPr>
        <w:t xml:space="preserve">i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"/edit/</w:t>
      </w:r>
      <w:r>
        <w:rPr>
          <w:rStyle w:val="ErrorTok"/>
        </w:rPr>
        <w:t xml:space="preserve">&lt;</w:t>
      </w:r>
      <w:r>
        <w:rPr>
          <w:rStyle w:val="StringTok"/>
        </w:rPr>
        <w:t xml:space="preserve">?= $id ?&gt;"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"btn btn-edit btn-sm"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i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"fa fa-edit"</w:t>
      </w:r>
      <w:r>
        <w:rPr>
          <w:rStyle w:val="DataTypeTok"/>
        </w:rPr>
        <w:t xml:space="preserve">&gt;&lt;/</w:t>
      </w:r>
      <w:r>
        <w:rPr>
          <w:rStyle w:val="KeywordTok"/>
        </w:rPr>
        <w:t xml:space="preserve">i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button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"btn btn-delete btn-sm"</w:t>
      </w:r>
      <w:r>
        <w:rPr>
          <w:rStyle w:val="OtherTok"/>
        </w:rPr>
        <w:t xml:space="preserve"> onclick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"confirmDelete(</w:t>
      </w:r>
      <w:r>
        <w:rPr>
          <w:rStyle w:val="ErrorTok"/>
        </w:rPr>
        <w:t xml:space="preserve">&lt;</w:t>
      </w:r>
      <w:r>
        <w:rPr>
          <w:rStyle w:val="StringTok"/>
        </w:rPr>
        <w:t xml:space="preserve">?= $id ?&gt;)"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i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"fa fa-trash"</w:t>
      </w:r>
      <w:r>
        <w:rPr>
          <w:rStyle w:val="DataTypeTok"/>
        </w:rPr>
        <w:t xml:space="preserve">&gt;&lt;/</w:t>
      </w:r>
      <w:r>
        <w:rPr>
          <w:rStyle w:val="KeywordTok"/>
        </w:rPr>
        <w:t xml:space="preserve">i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button</w:t>
      </w:r>
      <w:r>
        <w:rPr>
          <w:rStyle w:val="DataTypeTok"/>
        </w:rPr>
        <w:t xml:space="preserve">&gt;</w:t>
      </w:r>
      <w:r>
        <w:br/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td</w:t>
      </w:r>
      <w:r>
        <w:rPr>
          <w:rStyle w:val="DataTypeTok"/>
        </w:rPr>
        <w:t xml:space="preserve">&gt;</w:t>
      </w:r>
    </w:p>
    <w:bookmarkEnd w:id="30"/>
    <w:bookmarkStart w:id="31" w:name="form-footer"/>
    <w:p>
      <w:pPr>
        <w:pStyle w:val="Heading3"/>
      </w:pPr>
      <w:r>
        <w:t xml:space="preserve">Form Footer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div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"modal-footer"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button</w:t>
      </w:r>
      <w:r>
        <w:rPr>
          <w:rStyle w:val="OtherTok"/>
        </w:rPr>
        <w:t xml:space="preserve"> type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"button"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"btn btn-cancel"</w:t>
      </w:r>
      <w:r>
        <w:rPr>
          <w:rStyle w:val="OtherTok"/>
        </w:rPr>
        <w:t xml:space="preserve"> data-bs-dismiss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"modal"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    Cancel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button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button</w:t>
      </w:r>
      <w:r>
        <w:rPr>
          <w:rStyle w:val="OtherTok"/>
        </w:rPr>
        <w:t xml:space="preserve"> type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"submit"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"btn btn-save"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i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"fa fa-save"</w:t>
      </w:r>
      <w:r>
        <w:rPr>
          <w:rStyle w:val="DataTypeTok"/>
        </w:rPr>
        <w:t xml:space="preserve">&gt;&lt;/</w:t>
      </w:r>
      <w:r>
        <w:rPr>
          <w:rStyle w:val="KeywordTok"/>
        </w:rPr>
        <w:t xml:space="preserve">i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 Save Changes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button</w:t>
      </w:r>
      <w:r>
        <w:rPr>
          <w:rStyle w:val="DataTypeTok"/>
        </w:rPr>
        <w:t xml:space="preserve">&gt;</w:t>
      </w:r>
      <w:r>
        <w:br/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div</w:t>
      </w:r>
      <w:r>
        <w:rPr>
          <w:rStyle w:val="DataTypeTok"/>
        </w:rPr>
        <w:t xml:space="preserve">&gt;</w:t>
      </w:r>
    </w:p>
    <w:bookmarkEnd w:id="31"/>
    <w:bookmarkStart w:id="32" w:name="page-header"/>
    <w:p>
      <w:pPr>
        <w:pStyle w:val="Heading3"/>
      </w:pPr>
      <w:r>
        <w:t xml:space="preserve">Page Header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div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"d-flex justify-content-between mb-3"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h1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Customers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h1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div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button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"btn btn-export btn-sm me-2"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i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"fa fa-download"</w:t>
      </w:r>
      <w:r>
        <w:rPr>
          <w:rStyle w:val="DataTypeTok"/>
        </w:rPr>
        <w:t xml:space="preserve">&gt;&lt;/</w:t>
      </w:r>
      <w:r>
        <w:rPr>
          <w:rStyle w:val="KeywordTok"/>
        </w:rPr>
        <w:t xml:space="preserve">i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 Export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button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"/customers/create"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"btn btn-create"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i</w:t>
      </w:r>
      <w:r>
        <w:rPr>
          <w:rStyle w:val="OtherTok"/>
        </w:rPr>
        <w:t xml:space="preserve"> class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"fa fa-plus"</w:t>
      </w:r>
      <w:r>
        <w:rPr>
          <w:rStyle w:val="DataTypeTok"/>
        </w:rPr>
        <w:t xml:space="preserve">&gt;&lt;/</w:t>
      </w:r>
      <w:r>
        <w:rPr>
          <w:rStyle w:val="KeywordTok"/>
        </w:rPr>
        <w:t xml:space="preserve">i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 Create Customer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div</w:t>
      </w:r>
      <w:r>
        <w:rPr>
          <w:rStyle w:val="DataTypeTok"/>
        </w:rPr>
        <w:t xml:space="preserve">&gt;</w:t>
      </w:r>
      <w:r>
        <w:br/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div</w:t>
      </w:r>
      <w:r>
        <w:rPr>
          <w:rStyle w:val="DataTypeTok"/>
        </w:rPr>
        <w:t xml:space="preserve">&gt;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4" w:name="migration-from-old-colors"/>
    <w:p>
      <w:pPr>
        <w:pStyle w:val="Heading2"/>
      </w:pPr>
      <w:r>
        <w:t xml:space="preserve">Migration from Old Colors</w:t>
      </w:r>
    </w:p>
    <w:tbl>
      <w:tblPr>
        <w:tblStyle w:val="Table"/>
        <w:tblW w:type="auto" w:w="0"/>
        <w:jc w:val="left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Old Button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Old Color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Button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Color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btn-success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Various green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btn-create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Green #00b050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btn-primary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Various blue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btn-save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Blue #348fe2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btn-warning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Orange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btn-edit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Yellow #ffc107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btn-danger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Various red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btn-delete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 #dc3545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btn-secondary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btn-cancel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 #dc3545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btn-info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Cyan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btn-view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Blue #348fe2</w:t>
            </w:r>
          </w:p>
        </w:tc>
      </w:tr>
    </w:tbl>
    <w:p>
      <w:pPr>
        <w:pStyle w:val="BodyText"/>
      </w:pPr>
      <w:r>
        <w:rPr>
          <w:b/>
          <w:bCs/>
        </w:rPr>
        <w:t xml:space="preserve">Action</w:t>
      </w:r>
      <w:r>
        <w:t xml:space="preserve">: Run standardization script to migrate automatically.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Last Updated: 2025-11-10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2025-11-10T21:57:27Z</dcterms:created>
  <dcterms:modified xsi:type="dcterms:W3CDTF">2025-11-10T21:57:27Z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